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031E" w14:textId="24935042" w:rsidR="003B31ED" w:rsidRPr="00774C78" w:rsidRDefault="00600C88" w:rsidP="003B31ED">
      <w:pPr>
        <w:pStyle w:val="a5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pict w14:anchorId="6B862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pt;height:46pt;visibility:visible;mso-wrap-style:square">
            <v:imagedata r:id="rId5" o:title=""/>
          </v:shape>
        </w:pict>
      </w:r>
    </w:p>
    <w:p w14:paraId="55399B0C" w14:textId="77777777" w:rsidR="003B31ED" w:rsidRPr="00774C78" w:rsidRDefault="003B31ED" w:rsidP="003B31ED">
      <w:pPr>
        <w:pStyle w:val="a5"/>
        <w:rPr>
          <w:b/>
          <w:sz w:val="28"/>
          <w:szCs w:val="28"/>
          <w:lang w:eastAsia="uk-UA"/>
        </w:rPr>
      </w:pPr>
      <w:r w:rsidRPr="00774C78">
        <w:rPr>
          <w:b/>
          <w:sz w:val="28"/>
          <w:szCs w:val="28"/>
          <w:lang w:eastAsia="uk-UA"/>
        </w:rPr>
        <w:t>ВИКОНАВЧИЙ КОМІТЕТ НЕТІШИНСЬКОЇ МІСЬКОЇ РАДИ</w:t>
      </w:r>
    </w:p>
    <w:p w14:paraId="1DFDECA9" w14:textId="77777777" w:rsidR="003B31ED" w:rsidRPr="00774C78" w:rsidRDefault="003B31ED" w:rsidP="003B31ED">
      <w:pPr>
        <w:pStyle w:val="a5"/>
        <w:rPr>
          <w:b/>
          <w:sz w:val="28"/>
          <w:szCs w:val="28"/>
          <w:lang w:eastAsia="uk-UA"/>
        </w:rPr>
      </w:pPr>
      <w:r w:rsidRPr="00774C78">
        <w:rPr>
          <w:b/>
          <w:sz w:val="28"/>
          <w:szCs w:val="28"/>
          <w:lang w:eastAsia="uk-UA"/>
        </w:rPr>
        <w:t>ХМЕЛЬНИЦЬКОЇ ОБЛАСТІ</w:t>
      </w:r>
    </w:p>
    <w:p w14:paraId="316CC5F2" w14:textId="77777777" w:rsidR="003B31ED" w:rsidRPr="00774C78" w:rsidRDefault="003B31ED" w:rsidP="003B31ED">
      <w:pPr>
        <w:pStyle w:val="a5"/>
        <w:rPr>
          <w:b/>
          <w:sz w:val="28"/>
          <w:szCs w:val="28"/>
          <w:lang w:eastAsia="uk-UA"/>
        </w:rPr>
      </w:pPr>
    </w:p>
    <w:p w14:paraId="34F29162" w14:textId="77777777" w:rsidR="003B31ED" w:rsidRPr="00774C78" w:rsidRDefault="003B31ED" w:rsidP="003B31ED">
      <w:pPr>
        <w:pStyle w:val="a5"/>
        <w:rPr>
          <w:b/>
          <w:sz w:val="32"/>
          <w:szCs w:val="32"/>
          <w:lang w:eastAsia="uk-UA"/>
        </w:rPr>
      </w:pPr>
      <w:r w:rsidRPr="00774C78">
        <w:rPr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774C78">
        <w:rPr>
          <w:b/>
          <w:sz w:val="32"/>
          <w:szCs w:val="32"/>
          <w:lang w:eastAsia="uk-UA"/>
        </w:rPr>
        <w:t>Н</w:t>
      </w:r>
      <w:proofErr w:type="spellEnd"/>
      <w:r w:rsidRPr="00774C78">
        <w:rPr>
          <w:b/>
          <w:sz w:val="32"/>
          <w:szCs w:val="32"/>
          <w:lang w:eastAsia="uk-UA"/>
        </w:rPr>
        <w:t xml:space="preserve"> Я</w:t>
      </w:r>
    </w:p>
    <w:p w14:paraId="58C0267B" w14:textId="77777777" w:rsidR="003B31ED" w:rsidRPr="00774C78" w:rsidRDefault="003B31ED" w:rsidP="003B31ED">
      <w:pPr>
        <w:pStyle w:val="a5"/>
        <w:rPr>
          <w:b/>
          <w:sz w:val="28"/>
          <w:szCs w:val="28"/>
          <w:lang w:eastAsia="uk-UA"/>
        </w:rPr>
      </w:pPr>
    </w:p>
    <w:p w14:paraId="5E911A44" w14:textId="3187D12C" w:rsidR="003B31ED" w:rsidRPr="00774C78" w:rsidRDefault="00600C88" w:rsidP="003B31ED">
      <w:pPr>
        <w:pStyle w:val="a5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21</w:t>
      </w:r>
      <w:r w:rsidR="003B31ED" w:rsidRPr="00774C78">
        <w:rPr>
          <w:b/>
          <w:sz w:val="28"/>
          <w:szCs w:val="28"/>
          <w:lang w:eastAsia="uk-UA"/>
        </w:rPr>
        <w:t>.05.2026</w:t>
      </w:r>
      <w:r w:rsidR="003B31ED" w:rsidRPr="00774C78">
        <w:rPr>
          <w:b/>
          <w:sz w:val="28"/>
          <w:szCs w:val="28"/>
          <w:lang w:eastAsia="uk-UA"/>
        </w:rPr>
        <w:tab/>
      </w:r>
      <w:r w:rsidR="003B31ED" w:rsidRPr="00774C78">
        <w:rPr>
          <w:b/>
          <w:sz w:val="28"/>
          <w:szCs w:val="28"/>
          <w:lang w:eastAsia="uk-UA"/>
        </w:rPr>
        <w:tab/>
      </w:r>
      <w:r w:rsidR="003B31ED" w:rsidRPr="00774C78">
        <w:rPr>
          <w:b/>
          <w:sz w:val="28"/>
          <w:szCs w:val="28"/>
          <w:lang w:eastAsia="uk-UA"/>
        </w:rPr>
        <w:tab/>
      </w:r>
      <w:r w:rsidR="003B31ED" w:rsidRPr="00774C78">
        <w:rPr>
          <w:b/>
          <w:sz w:val="28"/>
          <w:szCs w:val="28"/>
          <w:lang w:eastAsia="uk-UA"/>
        </w:rPr>
        <w:tab/>
      </w:r>
      <w:r w:rsidR="003B31ED" w:rsidRPr="00774C78">
        <w:rPr>
          <w:b/>
          <w:sz w:val="28"/>
          <w:szCs w:val="28"/>
          <w:lang w:eastAsia="uk-UA"/>
        </w:rPr>
        <w:tab/>
        <w:t>Нетішин</w:t>
      </w:r>
      <w:r w:rsidR="003B31ED" w:rsidRPr="00774C78">
        <w:rPr>
          <w:b/>
          <w:sz w:val="28"/>
          <w:szCs w:val="28"/>
          <w:lang w:eastAsia="uk-UA"/>
        </w:rPr>
        <w:tab/>
      </w:r>
      <w:r w:rsidR="003B31ED" w:rsidRPr="00774C78">
        <w:rPr>
          <w:b/>
          <w:sz w:val="28"/>
          <w:szCs w:val="28"/>
          <w:lang w:eastAsia="uk-UA"/>
        </w:rPr>
        <w:tab/>
      </w:r>
      <w:r w:rsidR="003B31ED" w:rsidRPr="00774C78">
        <w:rPr>
          <w:b/>
          <w:sz w:val="28"/>
          <w:szCs w:val="28"/>
          <w:lang w:eastAsia="uk-UA"/>
        </w:rPr>
        <w:tab/>
        <w:t xml:space="preserve">       № </w:t>
      </w:r>
      <w:r>
        <w:rPr>
          <w:b/>
          <w:sz w:val="28"/>
          <w:szCs w:val="28"/>
          <w:lang w:eastAsia="uk-UA"/>
        </w:rPr>
        <w:t>148</w:t>
      </w:r>
      <w:r w:rsidR="003B31ED" w:rsidRPr="00774C78">
        <w:rPr>
          <w:b/>
          <w:sz w:val="28"/>
          <w:szCs w:val="28"/>
          <w:lang w:eastAsia="uk-UA"/>
        </w:rPr>
        <w:t>/2026-р</w:t>
      </w:r>
    </w:p>
    <w:p w14:paraId="7FA99DE2" w14:textId="77777777" w:rsidR="003B31ED" w:rsidRPr="00774C78" w:rsidRDefault="003B31ED" w:rsidP="003B31ED">
      <w:pPr>
        <w:pStyle w:val="a5"/>
        <w:jc w:val="left"/>
        <w:rPr>
          <w:b/>
          <w:sz w:val="28"/>
          <w:szCs w:val="28"/>
          <w:lang w:eastAsia="uk-UA"/>
        </w:rPr>
      </w:pPr>
    </w:p>
    <w:p w14:paraId="05054754" w14:textId="77777777" w:rsidR="003B31ED" w:rsidRDefault="003B31ED" w:rsidP="00540782">
      <w:pPr>
        <w:ind w:right="141"/>
        <w:jc w:val="both"/>
        <w:rPr>
          <w:sz w:val="28"/>
          <w:szCs w:val="28"/>
        </w:rPr>
      </w:pPr>
    </w:p>
    <w:p w14:paraId="5747F0C0" w14:textId="7A7882B7" w:rsidR="00480287" w:rsidRDefault="00480287" w:rsidP="004F2F10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3B31ED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7DEBC83E" w14:textId="77777777" w:rsidR="00480287" w:rsidRDefault="00480287" w:rsidP="00D52E6A">
      <w:pPr>
        <w:ind w:right="3996"/>
        <w:rPr>
          <w:sz w:val="28"/>
          <w:szCs w:val="28"/>
        </w:rPr>
      </w:pPr>
    </w:p>
    <w:p w14:paraId="02CB3154" w14:textId="77777777" w:rsidR="003B31ED" w:rsidRDefault="003B31ED" w:rsidP="00D52E6A">
      <w:pPr>
        <w:ind w:right="3996"/>
        <w:rPr>
          <w:sz w:val="28"/>
          <w:szCs w:val="28"/>
        </w:rPr>
      </w:pPr>
    </w:p>
    <w:p w14:paraId="596DF233" w14:textId="105B95ED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5258A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ED4C16">
        <w:rPr>
          <w:sz w:val="28"/>
          <w:szCs w:val="28"/>
        </w:rPr>
        <w:t xml:space="preserve">ського РТЦК та СП)   </w:t>
      </w:r>
      <w:r w:rsidR="005258A5">
        <w:rPr>
          <w:sz w:val="28"/>
          <w:szCs w:val="28"/>
        </w:rPr>
        <w:t xml:space="preserve">             </w:t>
      </w:r>
      <w:r w:rsidR="00ED4C16">
        <w:rPr>
          <w:sz w:val="28"/>
          <w:szCs w:val="28"/>
        </w:rPr>
        <w:t>від 20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ED4C16">
        <w:rPr>
          <w:sz w:val="28"/>
          <w:szCs w:val="28"/>
        </w:rPr>
        <w:t>№ 450</w:t>
      </w:r>
      <w:r w:rsidR="00CB7CFF">
        <w:rPr>
          <w:sz w:val="28"/>
          <w:szCs w:val="28"/>
        </w:rPr>
        <w:t>:</w:t>
      </w:r>
    </w:p>
    <w:p w14:paraId="69F17C25" w14:textId="77777777" w:rsidR="00963DCF" w:rsidRDefault="00963DCF" w:rsidP="004F2F10">
      <w:pPr>
        <w:jc w:val="both"/>
        <w:rPr>
          <w:sz w:val="28"/>
          <w:szCs w:val="28"/>
        </w:rPr>
      </w:pPr>
    </w:p>
    <w:p w14:paraId="70348DAD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ED4C16">
        <w:rPr>
          <w:sz w:val="28"/>
          <w:szCs w:val="28"/>
        </w:rPr>
        <w:t>22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14936024" w14:textId="77777777" w:rsidR="004F2F10" w:rsidRPr="004F2F10" w:rsidRDefault="004F2F10" w:rsidP="00D52E6A">
      <w:pPr>
        <w:ind w:firstLine="567"/>
        <w:jc w:val="both"/>
        <w:rPr>
          <w:sz w:val="8"/>
          <w:szCs w:val="8"/>
        </w:rPr>
      </w:pPr>
    </w:p>
    <w:p w14:paraId="2B2C17D1" w14:textId="2484C557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4F2F10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39170C03" w14:textId="77777777" w:rsidR="004F2F10" w:rsidRPr="004F2F10" w:rsidRDefault="004F2F10" w:rsidP="004F2F10">
      <w:pPr>
        <w:ind w:firstLine="567"/>
        <w:jc w:val="both"/>
        <w:rPr>
          <w:spacing w:val="-3"/>
          <w:sz w:val="8"/>
          <w:szCs w:val="8"/>
        </w:rPr>
      </w:pPr>
    </w:p>
    <w:p w14:paraId="20094EBA" w14:textId="74DC0E21" w:rsidR="00480287" w:rsidRDefault="00480287" w:rsidP="004F2F10">
      <w:pPr>
        <w:ind w:firstLine="567"/>
        <w:jc w:val="both"/>
        <w:rPr>
          <w:sz w:val="28"/>
          <w:szCs w:val="28"/>
        </w:rPr>
      </w:pPr>
      <w:r w:rsidRPr="004F2F10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4F2F10">
        <w:rPr>
          <w:spacing w:val="-3"/>
          <w:sz w:val="28"/>
          <w:szCs w:val="28"/>
        </w:rPr>
        <w:t>режимно</w:t>
      </w:r>
      <w:proofErr w:type="spellEnd"/>
      <w:r w:rsidRPr="004F2F10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СП до</w:t>
      </w:r>
      <w:r w:rsidR="004F2F10">
        <w:rPr>
          <w:sz w:val="28"/>
          <w:szCs w:val="28"/>
        </w:rPr>
        <w:t xml:space="preserve"> </w:t>
      </w:r>
      <w:r w:rsidR="00ED4C16">
        <w:rPr>
          <w:sz w:val="28"/>
          <w:szCs w:val="28"/>
        </w:rPr>
        <w:t>22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33920083" w14:textId="77777777" w:rsidR="004F2F10" w:rsidRPr="004F2F10" w:rsidRDefault="004F2F10" w:rsidP="00C20B73">
      <w:pPr>
        <w:ind w:firstLine="567"/>
        <w:jc w:val="both"/>
        <w:rPr>
          <w:sz w:val="8"/>
          <w:szCs w:val="8"/>
        </w:rPr>
      </w:pPr>
    </w:p>
    <w:p w14:paraId="201E0539" w14:textId="4434AB07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35BDEA30" w14:textId="77777777" w:rsidR="002D6905" w:rsidRDefault="002D6905" w:rsidP="00C20B73">
      <w:pPr>
        <w:rPr>
          <w:sz w:val="28"/>
          <w:szCs w:val="28"/>
        </w:rPr>
      </w:pPr>
    </w:p>
    <w:p w14:paraId="588BC9EF" w14:textId="591E89B9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3B31E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93982"/>
    <w:rsid w:val="003B31ED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C3C51"/>
    <w:rsid w:val="004D53BA"/>
    <w:rsid w:val="004E603A"/>
    <w:rsid w:val="004F2F10"/>
    <w:rsid w:val="0050196E"/>
    <w:rsid w:val="00515D79"/>
    <w:rsid w:val="005258A5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00C88"/>
    <w:rsid w:val="006079FC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E30B6"/>
    <w:rsid w:val="00DF6C4B"/>
    <w:rsid w:val="00E0195A"/>
    <w:rsid w:val="00E042AB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62DD4"/>
    <w:rsid w:val="00E75ADC"/>
    <w:rsid w:val="00E9245E"/>
    <w:rsid w:val="00EA4FBF"/>
    <w:rsid w:val="00EC6612"/>
    <w:rsid w:val="00ED24E8"/>
    <w:rsid w:val="00ED4C16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8FF11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B87C-9A9E-4030-BE74-82DFF897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157</cp:revision>
  <cp:lastPrinted>2026-05-21T06:18:00Z</cp:lastPrinted>
  <dcterms:created xsi:type="dcterms:W3CDTF">2022-05-23T05:14:00Z</dcterms:created>
  <dcterms:modified xsi:type="dcterms:W3CDTF">2026-06-01T06:23:00Z</dcterms:modified>
</cp:coreProperties>
</file>